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Estimados colaboradores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933450</wp:posOffset>
            </wp:positionH>
            <wp:positionV relativeFrom="page">
              <wp:posOffset>1472926</wp:posOffset>
            </wp:positionV>
            <wp:extent cx="2871788" cy="914986"/>
            <wp:effectExtent b="0" l="0" r="0" t="0"/>
            <wp:wrapTopAndBottom distB="114300" distT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9149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47626</wp:posOffset>
          </wp:positionV>
          <wp:extent cx="7634288" cy="60987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288" cy="6098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726063" cy="73290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6063" cy="7329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